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A2E" w:rsidRPr="006A20B2" w:rsidRDefault="00D05A2E" w:rsidP="00543C61">
      <w:pPr>
        <w:jc w:val="center"/>
        <w:rPr>
          <w:b/>
          <w:sz w:val="28"/>
          <w:szCs w:val="28"/>
        </w:rPr>
      </w:pPr>
      <w:r w:rsidRPr="00D05A2E">
        <w:rPr>
          <w:b/>
          <w:sz w:val="32"/>
          <w:szCs w:val="32"/>
        </w:rPr>
        <w:t xml:space="preserve">ADATLAP KREDITEK ELISMERTETÉSÉHEZ </w:t>
      </w:r>
      <w:r w:rsidRPr="00D05A2E">
        <w:rPr>
          <w:b/>
          <w:sz w:val="32"/>
          <w:szCs w:val="32"/>
        </w:rPr>
        <w:br/>
      </w:r>
      <w:r w:rsidR="006A20B2" w:rsidRPr="006A20B2">
        <w:rPr>
          <w:b/>
          <w:sz w:val="28"/>
          <w:szCs w:val="28"/>
        </w:rPr>
        <w:t>Gazdaságinformatikus mesterképzési szak</w:t>
      </w:r>
    </w:p>
    <w:p w:rsidR="00D05A2E" w:rsidRDefault="00D05A2E" w:rsidP="00D05A2E">
      <w:r>
        <w:t>Az adatlaphoz az alábbi dokumentumokat kérjük csatolni:</w:t>
      </w:r>
    </w:p>
    <w:p w:rsidR="00E06B05" w:rsidRDefault="00D05A2E" w:rsidP="00E06B05">
      <w:pPr>
        <w:pStyle w:val="Listaszerbekezds"/>
        <w:numPr>
          <w:ilvl w:val="0"/>
          <w:numId w:val="1"/>
        </w:numPr>
      </w:pPr>
      <w:r>
        <w:t>Főiskolai vagy egyetemi oklevél má</w:t>
      </w:r>
      <w:r w:rsidR="00E06B05">
        <w:t>solata</w:t>
      </w:r>
    </w:p>
    <w:p w:rsidR="00E06B05" w:rsidRDefault="00D05A2E" w:rsidP="00E06B05">
      <w:pPr>
        <w:pStyle w:val="Listaszerbekezds"/>
        <w:numPr>
          <w:ilvl w:val="0"/>
          <w:numId w:val="1"/>
        </w:numPr>
      </w:pPr>
      <w:r>
        <w:t>Nyel</w:t>
      </w:r>
      <w:r w:rsidR="00E06B05">
        <w:t>vvizsga bizonyítványok másolata</w:t>
      </w:r>
    </w:p>
    <w:p w:rsidR="00E06B05" w:rsidRDefault="00E06B05" w:rsidP="00E06B05">
      <w:pPr>
        <w:pStyle w:val="Listaszerbekezds"/>
        <w:numPr>
          <w:ilvl w:val="0"/>
          <w:numId w:val="1"/>
        </w:numPr>
      </w:pPr>
      <w:r>
        <w:t>Leckekönyv teljes másolata</w:t>
      </w:r>
    </w:p>
    <w:p w:rsidR="00EE46C9" w:rsidRDefault="00D05A2E" w:rsidP="00E06B05">
      <w:pPr>
        <w:pStyle w:val="Listaszerbekezds"/>
        <w:numPr>
          <w:ilvl w:val="0"/>
          <w:numId w:val="1"/>
        </w:numPr>
      </w:pPr>
      <w:r>
        <w:t>Tantárgyi tematikák a kibocsátó intézmény által hitelesítve (kivéve: informatikus könyvtáros alapképzési szakon és a Debreceni Egyetemen végzett jelentkezőknek)</w:t>
      </w:r>
    </w:p>
    <w:p w:rsidR="00EE46C9" w:rsidRDefault="00EE46C9" w:rsidP="00EE46C9">
      <w:r>
        <w:t xml:space="preserve">NÉV: </w:t>
      </w:r>
      <w:r>
        <w:br/>
        <w:t xml:space="preserve">Születési hely, dátum: </w:t>
      </w:r>
      <w:r>
        <w:br/>
        <w:t xml:space="preserve">Cím: Email cím: </w:t>
      </w:r>
      <w:r>
        <w:br/>
        <w:t>Korábbi tanulmányai: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4814"/>
      </w:tblGrid>
      <w:tr w:rsidR="00EE46C9" w:rsidTr="00EE46C9">
        <w:tc>
          <w:tcPr>
            <w:tcW w:w="562" w:type="dxa"/>
          </w:tcPr>
          <w:p w:rsidR="00EE46C9" w:rsidRDefault="00EE46C9" w:rsidP="00EE46C9"/>
        </w:tc>
        <w:tc>
          <w:tcPr>
            <w:tcW w:w="3686" w:type="dxa"/>
          </w:tcPr>
          <w:p w:rsidR="00EE46C9" w:rsidRDefault="00EE46C9" w:rsidP="00EE46C9">
            <w:r>
              <w:t>Szak</w:t>
            </w:r>
          </w:p>
        </w:tc>
        <w:tc>
          <w:tcPr>
            <w:tcW w:w="4814" w:type="dxa"/>
          </w:tcPr>
          <w:p w:rsidR="00EE46C9" w:rsidRDefault="00EE46C9" w:rsidP="00EE46C9">
            <w:r>
              <w:t>Intézmény</w:t>
            </w:r>
          </w:p>
        </w:tc>
      </w:tr>
      <w:tr w:rsidR="00EE46C9" w:rsidTr="00EE46C9">
        <w:tc>
          <w:tcPr>
            <w:tcW w:w="562" w:type="dxa"/>
          </w:tcPr>
          <w:p w:rsidR="00EE46C9" w:rsidRDefault="00EE46C9" w:rsidP="00EE46C9">
            <w:r>
              <w:t>1.</w:t>
            </w:r>
          </w:p>
        </w:tc>
        <w:tc>
          <w:tcPr>
            <w:tcW w:w="3686" w:type="dxa"/>
          </w:tcPr>
          <w:p w:rsidR="00EE46C9" w:rsidRDefault="00EE46C9" w:rsidP="00EE46C9"/>
        </w:tc>
        <w:tc>
          <w:tcPr>
            <w:tcW w:w="4814" w:type="dxa"/>
          </w:tcPr>
          <w:p w:rsidR="00EE46C9" w:rsidRDefault="00EE46C9" w:rsidP="00EE46C9"/>
        </w:tc>
      </w:tr>
      <w:tr w:rsidR="00EE46C9" w:rsidTr="00EE46C9">
        <w:tc>
          <w:tcPr>
            <w:tcW w:w="562" w:type="dxa"/>
          </w:tcPr>
          <w:p w:rsidR="00EE46C9" w:rsidRDefault="00EE46C9" w:rsidP="00EE46C9">
            <w:r>
              <w:t>2.</w:t>
            </w:r>
          </w:p>
        </w:tc>
        <w:tc>
          <w:tcPr>
            <w:tcW w:w="3686" w:type="dxa"/>
          </w:tcPr>
          <w:p w:rsidR="00EE46C9" w:rsidRDefault="00EE46C9" w:rsidP="00EE46C9"/>
        </w:tc>
        <w:tc>
          <w:tcPr>
            <w:tcW w:w="4814" w:type="dxa"/>
          </w:tcPr>
          <w:p w:rsidR="00EE46C9" w:rsidRDefault="00EE46C9" w:rsidP="00EE46C9"/>
        </w:tc>
      </w:tr>
    </w:tbl>
    <w:p w:rsidR="00D05A2E" w:rsidRDefault="00EE46C9" w:rsidP="00EE46C9">
      <w:pPr>
        <w:rPr>
          <w:sz w:val="18"/>
          <w:szCs w:val="18"/>
        </w:rPr>
      </w:pPr>
      <w:r>
        <w:rPr>
          <w:sz w:val="18"/>
          <w:szCs w:val="18"/>
        </w:rPr>
        <w:br/>
      </w:r>
      <w:r w:rsidRPr="00EE46C9">
        <w:rPr>
          <w:sz w:val="18"/>
          <w:szCs w:val="18"/>
        </w:rPr>
        <w:t>Az alábbi táblázatokba ismeretkörönként írja be azon korábbi tanulmányai alapján elvégzett tárgyak listáját, melyek alapján krediteket kíván elfogadtatni. Szükség esetén bővítse a sorok számát a táblázatokban. Ha több szakon/intézményben tanult, jelölje a tárgy neve mellett zárójelben a szak/intézmény első táblázatbeli sorszámát.</w:t>
      </w:r>
    </w:p>
    <w:p w:rsidR="00EE46C9" w:rsidRPr="006A20B2" w:rsidRDefault="006A20B2" w:rsidP="00EE46C9">
      <w:pPr>
        <w:pStyle w:val="Listaszerbekezds"/>
        <w:numPr>
          <w:ilvl w:val="0"/>
          <w:numId w:val="2"/>
        </w:numPr>
        <w:rPr>
          <w:sz w:val="18"/>
          <w:szCs w:val="18"/>
        </w:rPr>
      </w:pPr>
      <w:r w:rsidRPr="006A20B2">
        <w:rPr>
          <w:sz w:val="18"/>
          <w:szCs w:val="18"/>
        </w:rPr>
        <w:t>Természettudományos i</w:t>
      </w:r>
      <w:r w:rsidR="00201231">
        <w:rPr>
          <w:sz w:val="18"/>
          <w:szCs w:val="18"/>
        </w:rPr>
        <w:t xml:space="preserve">smeretek (10 kredit): analízis, </w:t>
      </w:r>
      <w:proofErr w:type="spellStart"/>
      <w:r w:rsidRPr="006A20B2">
        <w:rPr>
          <w:sz w:val="18"/>
          <w:szCs w:val="18"/>
        </w:rPr>
        <w:t>valószínűségszámítás</w:t>
      </w:r>
      <w:proofErr w:type="spellEnd"/>
      <w:r w:rsidRPr="006A20B2">
        <w:rPr>
          <w:sz w:val="18"/>
          <w:szCs w:val="18"/>
        </w:rPr>
        <w:t>, statisztika, operációkutatás, matematika, számítástudomány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BA2920" w:rsidTr="00BA2920">
        <w:trPr>
          <w:trHeight w:val="512"/>
        </w:trPr>
        <w:tc>
          <w:tcPr>
            <w:tcW w:w="3539" w:type="dxa"/>
            <w:vAlign w:val="center"/>
          </w:tcPr>
          <w:p w:rsidR="00BA2920" w:rsidRPr="00EE46C9" w:rsidRDefault="00BA2920" w:rsidP="00EE46C9">
            <w:pPr>
              <w:jc w:val="center"/>
              <w:rPr>
                <w:sz w:val="20"/>
                <w:szCs w:val="20"/>
              </w:rPr>
            </w:pPr>
            <w:r w:rsidRPr="00EE46C9">
              <w:rPr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:rsidR="00BA2920" w:rsidRPr="00EE46C9" w:rsidRDefault="00BA2920" w:rsidP="00EE46C9">
            <w:pPr>
              <w:jc w:val="center"/>
              <w:rPr>
                <w:sz w:val="20"/>
                <w:szCs w:val="20"/>
              </w:rPr>
            </w:pPr>
            <w:r w:rsidRPr="00EE46C9">
              <w:rPr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:rsidR="00BA2920" w:rsidRPr="00EE46C9" w:rsidRDefault="00BA2920" w:rsidP="00EE46C9">
            <w:pPr>
              <w:jc w:val="center"/>
              <w:rPr>
                <w:sz w:val="20"/>
                <w:szCs w:val="20"/>
              </w:rPr>
            </w:pPr>
            <w:r w:rsidRPr="00EE46C9">
              <w:rPr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:rsidR="00BA2920" w:rsidRPr="00EE46C9" w:rsidRDefault="00BA2920" w:rsidP="00EE4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:rsidR="00BA2920" w:rsidRPr="00EE46C9" w:rsidRDefault="00BA2920" w:rsidP="00EE46C9">
            <w:pPr>
              <w:jc w:val="center"/>
              <w:rPr>
                <w:sz w:val="20"/>
                <w:szCs w:val="20"/>
              </w:rPr>
            </w:pPr>
            <w:r w:rsidRPr="00EE46C9">
              <w:rPr>
                <w:sz w:val="20"/>
                <w:szCs w:val="20"/>
              </w:rPr>
              <w:t>oldalszám a leckekönyvben</w:t>
            </w:r>
          </w:p>
        </w:tc>
      </w:tr>
      <w:tr w:rsidR="00BA2920" w:rsidTr="00BA2920">
        <w:tc>
          <w:tcPr>
            <w:tcW w:w="353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</w:tr>
      <w:tr w:rsidR="00BA2920" w:rsidTr="00BA2920">
        <w:tc>
          <w:tcPr>
            <w:tcW w:w="353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</w:tr>
      <w:tr w:rsidR="00BA2920" w:rsidTr="00BA2920">
        <w:tc>
          <w:tcPr>
            <w:tcW w:w="353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</w:tr>
      <w:tr w:rsidR="00BA2920" w:rsidTr="00BA2920">
        <w:tc>
          <w:tcPr>
            <w:tcW w:w="353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</w:tr>
      <w:tr w:rsidR="00BA2920" w:rsidTr="00BA2920">
        <w:tc>
          <w:tcPr>
            <w:tcW w:w="353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</w:tr>
      <w:tr w:rsidR="00BA2920" w:rsidTr="00BA2920">
        <w:tc>
          <w:tcPr>
            <w:tcW w:w="353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EE46C9">
            <w:pPr>
              <w:rPr>
                <w:sz w:val="18"/>
                <w:szCs w:val="18"/>
              </w:rPr>
            </w:pPr>
          </w:p>
        </w:tc>
      </w:tr>
    </w:tbl>
    <w:p w:rsidR="00EE46C9" w:rsidRPr="00543C61" w:rsidRDefault="00EE46C9" w:rsidP="00543C61">
      <w:pPr>
        <w:rPr>
          <w:sz w:val="18"/>
          <w:szCs w:val="18"/>
        </w:rPr>
      </w:pPr>
    </w:p>
    <w:p w:rsidR="00EE46C9" w:rsidRPr="006A20B2" w:rsidRDefault="006A20B2" w:rsidP="00EE46C9">
      <w:pPr>
        <w:pStyle w:val="Listaszerbekezds"/>
        <w:numPr>
          <w:ilvl w:val="0"/>
          <w:numId w:val="2"/>
        </w:numPr>
        <w:rPr>
          <w:sz w:val="18"/>
          <w:szCs w:val="18"/>
        </w:rPr>
      </w:pPr>
      <w:r w:rsidRPr="006A20B2">
        <w:rPr>
          <w:sz w:val="18"/>
          <w:szCs w:val="18"/>
        </w:rPr>
        <w:t>Gazdasági és humán ismeretek (20 kredit): közgazdaságtani, vállalat</w:t>
      </w:r>
      <w:r w:rsidR="00201231">
        <w:rPr>
          <w:sz w:val="18"/>
          <w:szCs w:val="18"/>
        </w:rPr>
        <w:t>-</w:t>
      </w:r>
      <w:r w:rsidRPr="006A20B2">
        <w:rPr>
          <w:sz w:val="18"/>
          <w:szCs w:val="18"/>
        </w:rPr>
        <w:t>gazdaságtani, gazdaságtudományi, pénzügyi, jogi ismeretek, EU-ismeretek, menedzsment, vezetéselméleti (döntéselméleti, módszertan) ismeretek;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BA2920" w:rsidTr="00CB509F">
        <w:trPr>
          <w:trHeight w:val="512"/>
        </w:trPr>
        <w:tc>
          <w:tcPr>
            <w:tcW w:w="3539" w:type="dxa"/>
            <w:vAlign w:val="center"/>
          </w:tcPr>
          <w:p w:rsidR="00BA2920" w:rsidRPr="00EE46C9" w:rsidRDefault="00BA2920" w:rsidP="00CB509F">
            <w:pPr>
              <w:jc w:val="center"/>
              <w:rPr>
                <w:sz w:val="20"/>
                <w:szCs w:val="20"/>
              </w:rPr>
            </w:pPr>
            <w:r w:rsidRPr="00EE46C9">
              <w:rPr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:rsidR="00BA2920" w:rsidRPr="00EE46C9" w:rsidRDefault="00BA2920" w:rsidP="00CB509F">
            <w:pPr>
              <w:jc w:val="center"/>
              <w:rPr>
                <w:sz w:val="20"/>
                <w:szCs w:val="20"/>
              </w:rPr>
            </w:pPr>
            <w:r w:rsidRPr="00EE46C9">
              <w:rPr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:rsidR="00BA2920" w:rsidRPr="00EE46C9" w:rsidRDefault="00BA2920" w:rsidP="00CB509F">
            <w:pPr>
              <w:jc w:val="center"/>
              <w:rPr>
                <w:sz w:val="20"/>
                <w:szCs w:val="20"/>
              </w:rPr>
            </w:pPr>
            <w:r w:rsidRPr="00EE46C9">
              <w:rPr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:rsidR="00BA2920" w:rsidRPr="00EE46C9" w:rsidRDefault="00BA2920" w:rsidP="00CB5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:rsidR="00BA2920" w:rsidRPr="00EE46C9" w:rsidRDefault="00BA2920" w:rsidP="00CB509F">
            <w:pPr>
              <w:jc w:val="center"/>
              <w:rPr>
                <w:sz w:val="20"/>
                <w:szCs w:val="20"/>
              </w:rPr>
            </w:pPr>
            <w:r w:rsidRPr="00EE46C9">
              <w:rPr>
                <w:sz w:val="20"/>
                <w:szCs w:val="20"/>
              </w:rPr>
              <w:t>oldalszám a leckekönyvben</w:t>
            </w:r>
          </w:p>
        </w:tc>
      </w:tr>
      <w:tr w:rsidR="00BA2920" w:rsidTr="00CB509F">
        <w:tc>
          <w:tcPr>
            <w:tcW w:w="353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</w:tr>
      <w:tr w:rsidR="00BA2920" w:rsidTr="00CB509F">
        <w:tc>
          <w:tcPr>
            <w:tcW w:w="353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</w:tr>
      <w:tr w:rsidR="00BA2920" w:rsidTr="00CB509F">
        <w:tc>
          <w:tcPr>
            <w:tcW w:w="353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</w:tr>
      <w:tr w:rsidR="00BA2920" w:rsidTr="00CB509F">
        <w:tc>
          <w:tcPr>
            <w:tcW w:w="353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</w:tr>
      <w:tr w:rsidR="00BA2920" w:rsidTr="00CB509F">
        <w:tc>
          <w:tcPr>
            <w:tcW w:w="353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</w:tr>
      <w:tr w:rsidR="00BA2920" w:rsidTr="00CB509F">
        <w:tc>
          <w:tcPr>
            <w:tcW w:w="353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</w:tr>
    </w:tbl>
    <w:p w:rsidR="006A20B2" w:rsidRPr="006A20B2" w:rsidRDefault="006A20B2" w:rsidP="006A20B2">
      <w:pPr>
        <w:rPr>
          <w:sz w:val="18"/>
          <w:szCs w:val="18"/>
        </w:rPr>
      </w:pPr>
    </w:p>
    <w:p w:rsidR="006A20B2" w:rsidRDefault="006A20B2" w:rsidP="006A20B2">
      <w:pPr>
        <w:pStyle w:val="Listaszerbekezds"/>
        <w:ind w:left="1068"/>
        <w:rPr>
          <w:sz w:val="18"/>
          <w:szCs w:val="18"/>
        </w:rPr>
      </w:pPr>
    </w:p>
    <w:p w:rsidR="00543C61" w:rsidRPr="006A20B2" w:rsidRDefault="006A20B2" w:rsidP="00543C61">
      <w:pPr>
        <w:pStyle w:val="Listaszerbekezds"/>
        <w:numPr>
          <w:ilvl w:val="0"/>
          <w:numId w:val="2"/>
        </w:numPr>
        <w:rPr>
          <w:sz w:val="18"/>
          <w:szCs w:val="18"/>
        </w:rPr>
      </w:pPr>
      <w:r w:rsidRPr="006A20B2">
        <w:rPr>
          <w:sz w:val="18"/>
          <w:szCs w:val="18"/>
        </w:rPr>
        <w:lastRenderedPageBreak/>
        <w:t xml:space="preserve">Informatikai ismeretek (40 kredit): számítógép-architektúrák, operációs rendszerek, számítógép-hálózatok, </w:t>
      </w:r>
      <w:proofErr w:type="spellStart"/>
      <w:r w:rsidRPr="006A20B2">
        <w:rPr>
          <w:sz w:val="18"/>
          <w:szCs w:val="18"/>
        </w:rPr>
        <w:t>programozáselmélet</w:t>
      </w:r>
      <w:proofErr w:type="spellEnd"/>
      <w:r w:rsidRPr="006A20B2">
        <w:rPr>
          <w:sz w:val="18"/>
          <w:szCs w:val="18"/>
        </w:rPr>
        <w:t xml:space="preserve">, programnyelvek, programtervezés, adatbázis-kezelés, </w:t>
      </w:r>
      <w:proofErr w:type="spellStart"/>
      <w:r w:rsidRPr="006A20B2">
        <w:rPr>
          <w:sz w:val="18"/>
          <w:szCs w:val="18"/>
        </w:rPr>
        <w:t>IR-architektúrák</w:t>
      </w:r>
      <w:proofErr w:type="spellEnd"/>
      <w:r w:rsidRPr="006A20B2">
        <w:rPr>
          <w:sz w:val="18"/>
          <w:szCs w:val="18"/>
        </w:rPr>
        <w:t xml:space="preserve">, </w:t>
      </w:r>
      <w:proofErr w:type="spellStart"/>
      <w:r w:rsidRPr="006A20B2">
        <w:rPr>
          <w:sz w:val="18"/>
          <w:szCs w:val="18"/>
        </w:rPr>
        <w:t>-fejlesztés</w:t>
      </w:r>
      <w:proofErr w:type="spellEnd"/>
      <w:r w:rsidRPr="006A20B2">
        <w:rPr>
          <w:sz w:val="18"/>
          <w:szCs w:val="18"/>
        </w:rPr>
        <w:t>, menedzselés, minőségbiztosítás, integrált fejlesztőeszközök, fejlesztési támogatások, informatikai audit, integrált vállalatirányítási rendszerek, speciális alkalmazások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BA2920" w:rsidTr="00CB509F">
        <w:trPr>
          <w:trHeight w:val="512"/>
        </w:trPr>
        <w:tc>
          <w:tcPr>
            <w:tcW w:w="3539" w:type="dxa"/>
            <w:vAlign w:val="center"/>
          </w:tcPr>
          <w:p w:rsidR="00BA2920" w:rsidRPr="00EE46C9" w:rsidRDefault="00BA2920" w:rsidP="00CB509F">
            <w:pPr>
              <w:jc w:val="center"/>
              <w:rPr>
                <w:sz w:val="20"/>
                <w:szCs w:val="20"/>
              </w:rPr>
            </w:pPr>
            <w:r w:rsidRPr="00EE46C9">
              <w:rPr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:rsidR="00BA2920" w:rsidRPr="00EE46C9" w:rsidRDefault="00BA2920" w:rsidP="00CB509F">
            <w:pPr>
              <w:jc w:val="center"/>
              <w:rPr>
                <w:sz w:val="20"/>
                <w:szCs w:val="20"/>
              </w:rPr>
            </w:pPr>
            <w:r w:rsidRPr="00EE46C9">
              <w:rPr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:rsidR="00BA2920" w:rsidRPr="00EE46C9" w:rsidRDefault="00BA2920" w:rsidP="00CB509F">
            <w:pPr>
              <w:jc w:val="center"/>
              <w:rPr>
                <w:sz w:val="20"/>
                <w:szCs w:val="20"/>
              </w:rPr>
            </w:pPr>
            <w:r w:rsidRPr="00EE46C9">
              <w:rPr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:rsidR="00BA2920" w:rsidRPr="00EE46C9" w:rsidRDefault="00BA2920" w:rsidP="00CB5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:rsidR="00BA2920" w:rsidRPr="00EE46C9" w:rsidRDefault="00BA2920" w:rsidP="00CB509F">
            <w:pPr>
              <w:jc w:val="center"/>
              <w:rPr>
                <w:sz w:val="20"/>
                <w:szCs w:val="20"/>
              </w:rPr>
            </w:pPr>
            <w:r w:rsidRPr="00EE46C9">
              <w:rPr>
                <w:sz w:val="20"/>
                <w:szCs w:val="20"/>
              </w:rPr>
              <w:t>oldalszám a leckekönyvben</w:t>
            </w:r>
          </w:p>
        </w:tc>
      </w:tr>
      <w:tr w:rsidR="00BA2920" w:rsidTr="00CB509F">
        <w:tc>
          <w:tcPr>
            <w:tcW w:w="353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</w:tr>
      <w:tr w:rsidR="00BA2920" w:rsidTr="00CB509F">
        <w:tc>
          <w:tcPr>
            <w:tcW w:w="353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</w:tr>
      <w:tr w:rsidR="00BA2920" w:rsidTr="00CB509F">
        <w:tc>
          <w:tcPr>
            <w:tcW w:w="353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</w:tr>
      <w:tr w:rsidR="00BA2920" w:rsidTr="00CB509F">
        <w:tc>
          <w:tcPr>
            <w:tcW w:w="353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</w:tr>
      <w:tr w:rsidR="00BA2920" w:rsidTr="00CB509F">
        <w:tc>
          <w:tcPr>
            <w:tcW w:w="353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</w:tr>
      <w:tr w:rsidR="00BA2920" w:rsidTr="00CB509F">
        <w:tc>
          <w:tcPr>
            <w:tcW w:w="353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2920" w:rsidRDefault="00BA2920" w:rsidP="00CB509F">
            <w:pPr>
              <w:rPr>
                <w:sz w:val="18"/>
                <w:szCs w:val="18"/>
              </w:rPr>
            </w:pPr>
          </w:p>
        </w:tc>
      </w:tr>
    </w:tbl>
    <w:p w:rsidR="00543C61" w:rsidRPr="00543C61" w:rsidRDefault="00543C61" w:rsidP="00543C61">
      <w:pPr>
        <w:rPr>
          <w:sz w:val="18"/>
          <w:szCs w:val="18"/>
        </w:rPr>
      </w:pPr>
      <w:bookmarkStart w:id="0" w:name="_GoBack"/>
      <w:bookmarkEnd w:id="0"/>
    </w:p>
    <w:p w:rsidR="00543C61" w:rsidRDefault="00543C61" w:rsidP="00543C61">
      <w:pPr>
        <w:rPr>
          <w:sz w:val="18"/>
          <w:szCs w:val="18"/>
        </w:rPr>
      </w:pPr>
    </w:p>
    <w:p w:rsidR="00543C61" w:rsidRDefault="00543C61" w:rsidP="00543C61">
      <w:pPr>
        <w:rPr>
          <w:sz w:val="24"/>
          <w:szCs w:val="24"/>
        </w:rPr>
      </w:pPr>
      <w:r>
        <w:rPr>
          <w:sz w:val="24"/>
          <w:szCs w:val="24"/>
        </w:rPr>
        <w:t>Dátum:</w:t>
      </w:r>
    </w:p>
    <w:p w:rsidR="00543C61" w:rsidRDefault="00543C61" w:rsidP="00543C61">
      <w:pPr>
        <w:tabs>
          <w:tab w:val="center" w:pos="7230"/>
        </w:tabs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 w:rsidR="00FC4663">
        <w:rPr>
          <w:sz w:val="24"/>
          <w:szCs w:val="24"/>
        </w:rPr>
        <w:t>A</w:t>
      </w:r>
      <w:r>
        <w:rPr>
          <w:sz w:val="24"/>
          <w:szCs w:val="24"/>
        </w:rPr>
        <w:t>láírás</w:t>
      </w:r>
    </w:p>
    <w:p w:rsidR="00543C61" w:rsidRDefault="00543C61" w:rsidP="00543C61">
      <w:pPr>
        <w:rPr>
          <w:sz w:val="24"/>
          <w:szCs w:val="24"/>
        </w:rPr>
      </w:pPr>
    </w:p>
    <w:p w:rsidR="00543C61" w:rsidRDefault="00543C61" w:rsidP="00543C61">
      <w:pPr>
        <w:rPr>
          <w:b/>
        </w:rPr>
      </w:pPr>
      <w:r w:rsidRPr="00543C61">
        <w:rPr>
          <w:b/>
        </w:rPr>
        <w:t>Elfogadott kreditek száma (a Kreditátviteli Bizottság tölti ki):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71"/>
        <w:gridCol w:w="1810"/>
        <w:gridCol w:w="1831"/>
        <w:gridCol w:w="1765"/>
      </w:tblGrid>
      <w:tr w:rsidR="006A20B2" w:rsidTr="006A20B2">
        <w:tc>
          <w:tcPr>
            <w:tcW w:w="2271" w:type="dxa"/>
          </w:tcPr>
          <w:p w:rsidR="006A20B2" w:rsidRPr="006A20B2" w:rsidRDefault="006A20B2" w:rsidP="00543C61">
            <w:pPr>
              <w:rPr>
                <w:b/>
                <w:sz w:val="18"/>
                <w:szCs w:val="18"/>
              </w:rPr>
            </w:pPr>
            <w:r w:rsidRPr="006A20B2">
              <w:rPr>
                <w:sz w:val="18"/>
                <w:szCs w:val="18"/>
              </w:rPr>
              <w:t>Természettudományos ismeretek (10)</w:t>
            </w:r>
          </w:p>
        </w:tc>
        <w:tc>
          <w:tcPr>
            <w:tcW w:w="1810" w:type="dxa"/>
          </w:tcPr>
          <w:p w:rsidR="006A20B2" w:rsidRPr="006A20B2" w:rsidRDefault="006A20B2" w:rsidP="00543C61">
            <w:pPr>
              <w:rPr>
                <w:b/>
                <w:sz w:val="18"/>
                <w:szCs w:val="18"/>
              </w:rPr>
            </w:pPr>
            <w:r w:rsidRPr="006A20B2">
              <w:rPr>
                <w:sz w:val="18"/>
                <w:szCs w:val="18"/>
              </w:rPr>
              <w:t>Gazdasági és humán ismeretek (20)</w:t>
            </w:r>
          </w:p>
        </w:tc>
        <w:tc>
          <w:tcPr>
            <w:tcW w:w="1831" w:type="dxa"/>
          </w:tcPr>
          <w:p w:rsidR="006A20B2" w:rsidRPr="006A20B2" w:rsidRDefault="006A20B2" w:rsidP="00543C61">
            <w:pPr>
              <w:rPr>
                <w:b/>
                <w:sz w:val="18"/>
                <w:szCs w:val="18"/>
              </w:rPr>
            </w:pPr>
            <w:r w:rsidRPr="006A20B2">
              <w:rPr>
                <w:sz w:val="18"/>
                <w:szCs w:val="18"/>
              </w:rPr>
              <w:t>Informatikai ismeretek (40)</w:t>
            </w:r>
          </w:p>
        </w:tc>
        <w:tc>
          <w:tcPr>
            <w:tcW w:w="1765" w:type="dxa"/>
          </w:tcPr>
          <w:p w:rsidR="006A20B2" w:rsidRPr="006A20B2" w:rsidRDefault="006A20B2" w:rsidP="00543C61">
            <w:pPr>
              <w:rPr>
                <w:b/>
                <w:sz w:val="18"/>
                <w:szCs w:val="18"/>
              </w:rPr>
            </w:pPr>
            <w:r w:rsidRPr="006A20B2">
              <w:rPr>
                <w:sz w:val="18"/>
                <w:szCs w:val="18"/>
              </w:rPr>
              <w:t>Összes (70)</w:t>
            </w:r>
          </w:p>
        </w:tc>
      </w:tr>
      <w:tr w:rsidR="006A20B2" w:rsidTr="006A20B2">
        <w:tc>
          <w:tcPr>
            <w:tcW w:w="2271" w:type="dxa"/>
          </w:tcPr>
          <w:p w:rsidR="006A20B2" w:rsidRDefault="006A20B2" w:rsidP="00543C61">
            <w:pPr>
              <w:rPr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6A20B2" w:rsidRDefault="006A20B2" w:rsidP="00543C61">
            <w:pPr>
              <w:rPr>
                <w:b/>
                <w:sz w:val="24"/>
                <w:szCs w:val="24"/>
              </w:rPr>
            </w:pPr>
          </w:p>
        </w:tc>
        <w:tc>
          <w:tcPr>
            <w:tcW w:w="1831" w:type="dxa"/>
          </w:tcPr>
          <w:p w:rsidR="006A20B2" w:rsidRDefault="006A20B2" w:rsidP="00543C61">
            <w:pPr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6A20B2" w:rsidRDefault="006A20B2" w:rsidP="00543C61">
            <w:pPr>
              <w:rPr>
                <w:b/>
                <w:sz w:val="24"/>
                <w:szCs w:val="24"/>
              </w:rPr>
            </w:pPr>
          </w:p>
        </w:tc>
      </w:tr>
    </w:tbl>
    <w:p w:rsidR="00543C61" w:rsidRDefault="00543C61" w:rsidP="00543C61">
      <w:pPr>
        <w:rPr>
          <w:b/>
          <w:sz w:val="24"/>
          <w:szCs w:val="24"/>
        </w:rPr>
      </w:pPr>
    </w:p>
    <w:p w:rsidR="00FC4663" w:rsidRDefault="00FC4663" w:rsidP="00543C61">
      <w:pPr>
        <w:rPr>
          <w:sz w:val="18"/>
          <w:szCs w:val="18"/>
        </w:rPr>
      </w:pPr>
      <w:r w:rsidRPr="00FC4663">
        <w:rPr>
          <w:sz w:val="18"/>
          <w:szCs w:val="18"/>
        </w:rPr>
        <w:t>Bizottsági megjegyzések:</w:t>
      </w:r>
    </w:p>
    <w:p w:rsidR="00FC4663" w:rsidRDefault="00FC4663" w:rsidP="00543C61">
      <w:pPr>
        <w:rPr>
          <w:sz w:val="18"/>
          <w:szCs w:val="18"/>
        </w:rPr>
      </w:pPr>
    </w:p>
    <w:p w:rsidR="00FC4663" w:rsidRDefault="00FC4663" w:rsidP="00543C61">
      <w:pPr>
        <w:rPr>
          <w:sz w:val="24"/>
          <w:szCs w:val="24"/>
        </w:rPr>
      </w:pPr>
      <w:r w:rsidRPr="00FC4663">
        <w:rPr>
          <w:sz w:val="24"/>
          <w:szCs w:val="24"/>
        </w:rPr>
        <w:t>Dátum:</w:t>
      </w:r>
    </w:p>
    <w:p w:rsidR="00FC4663" w:rsidRPr="00FC4663" w:rsidRDefault="00FC4663" w:rsidP="00FC4663">
      <w:pPr>
        <w:tabs>
          <w:tab w:val="center" w:pos="7371"/>
        </w:tabs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……………………………………..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Aláírás</w:t>
      </w:r>
    </w:p>
    <w:sectPr w:rsidR="00FC4663" w:rsidRPr="00FC4663" w:rsidSect="00FC46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ECC" w:rsidRDefault="00985ECC" w:rsidP="00D05A2E">
      <w:pPr>
        <w:spacing w:after="0" w:line="240" w:lineRule="auto"/>
      </w:pPr>
      <w:r>
        <w:separator/>
      </w:r>
    </w:p>
  </w:endnote>
  <w:endnote w:type="continuationSeparator" w:id="0">
    <w:p w:rsidR="00985ECC" w:rsidRDefault="00985ECC" w:rsidP="00D0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0CE" w:rsidRDefault="003B70C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0CE" w:rsidRDefault="003B70C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0CE" w:rsidRDefault="003B70C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ECC" w:rsidRDefault="00985ECC" w:rsidP="00D05A2E">
      <w:pPr>
        <w:spacing w:after="0" w:line="240" w:lineRule="auto"/>
      </w:pPr>
      <w:r>
        <w:separator/>
      </w:r>
    </w:p>
  </w:footnote>
  <w:footnote w:type="continuationSeparator" w:id="0">
    <w:p w:rsidR="00985ECC" w:rsidRDefault="00985ECC" w:rsidP="00D0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0CE" w:rsidRDefault="003B70C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b/>
      </w:rPr>
    </w:pPr>
    <w:r>
      <w:tab/>
    </w:r>
    <w:r w:rsidRPr="00D05A2E">
      <w:rPr>
        <w:b/>
      </w:rPr>
      <w:t>DEBRECENI EGYETEM INFORMATIKAI KAR</w:t>
    </w:r>
  </w:p>
  <w:p w:rsidR="00D05A2E" w:rsidRDefault="00430DFB" w:rsidP="00D05A2E">
    <w:pPr>
      <w:pStyle w:val="lfej"/>
      <w:tabs>
        <w:tab w:val="clear" w:pos="4536"/>
        <w:tab w:val="center" w:pos="2977"/>
      </w:tabs>
      <w:rPr>
        <w:b/>
        <w:sz w:val="12"/>
        <w:szCs w:val="12"/>
      </w:rPr>
    </w:pPr>
    <w:r>
      <w:rPr>
        <w:b/>
      </w:rPr>
      <w:tab/>
      <w:t>TANULMÁNYI OSZTÁLY</w:t>
    </w:r>
    <w:r w:rsidR="00D05A2E" w:rsidRPr="00D05A2E">
      <w:rPr>
        <w:b/>
      </w:rPr>
      <w:t xml:space="preserve"> </w:t>
    </w:r>
  </w:p>
  <w:p w:rsidR="00D05A2E" w:rsidRPr="00D05A2E" w:rsidRDefault="00D05A2E" w:rsidP="00D05A2E">
    <w:pPr>
      <w:pStyle w:val="lfej"/>
      <w:tabs>
        <w:tab w:val="clear" w:pos="4536"/>
        <w:tab w:val="center" w:pos="2977"/>
      </w:tabs>
      <w:rPr>
        <w:rFonts w:cstheme="minorHAnsi"/>
        <w:b/>
        <w:sz w:val="12"/>
        <w:szCs w:val="12"/>
        <w:u w:val="single"/>
      </w:rPr>
    </w:pP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>
      <w:tab/>
    </w:r>
    <w:r w:rsidR="003B70CE">
      <w:rPr>
        <w:sz w:val="20"/>
        <w:szCs w:val="20"/>
      </w:rPr>
      <w:t>Levélcím: 40</w:t>
    </w:r>
    <w:r w:rsidRPr="00D05A2E">
      <w:rPr>
        <w:sz w:val="20"/>
        <w:szCs w:val="20"/>
      </w:rPr>
      <w:t>0</w:t>
    </w:r>
    <w:r w:rsidR="003B70CE">
      <w:rPr>
        <w:sz w:val="20"/>
        <w:szCs w:val="20"/>
      </w:rPr>
      <w:t>2 Debrecen, Pf. 400</w:t>
    </w:r>
    <w:r w:rsidRPr="00D05A2E">
      <w:rPr>
        <w:sz w:val="20"/>
        <w:szCs w:val="20"/>
      </w:rPr>
      <w:t xml:space="preserve">. Email: </w:t>
    </w:r>
    <w:proofErr w:type="spellStart"/>
    <w:r w:rsidRPr="00D05A2E">
      <w:rPr>
        <w:sz w:val="20"/>
        <w:szCs w:val="20"/>
      </w:rPr>
      <w:t>to</w:t>
    </w:r>
    <w:proofErr w:type="spellEnd"/>
    <w:r w:rsidRPr="00D05A2E">
      <w:rPr>
        <w:sz w:val="20"/>
        <w:szCs w:val="20"/>
      </w:rPr>
      <w:t>@inf.unideb.hu Web</w:t>
    </w:r>
    <w:proofErr w:type="gramStart"/>
    <w:r w:rsidRPr="00D05A2E">
      <w:rPr>
        <w:sz w:val="20"/>
        <w:szCs w:val="20"/>
      </w:rPr>
      <w:t>:www.inf.unideb.hu</w:t>
    </w:r>
    <w:proofErr w:type="gramEnd"/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>GPS: N47</w:t>
    </w:r>
    <w:r w:rsidRPr="00D05A2E">
      <w:rPr>
        <w:rFonts w:cstheme="minorHAnsi"/>
        <w:sz w:val="20"/>
        <w:szCs w:val="20"/>
        <w:vertAlign w:val="superscript"/>
      </w:rPr>
      <w:t>○</w:t>
    </w:r>
    <w:r w:rsidRPr="00D05A2E">
      <w:rPr>
        <w:sz w:val="20"/>
        <w:szCs w:val="20"/>
      </w:rPr>
      <w:t>32.540 E21</w:t>
    </w:r>
    <w:r w:rsidRPr="00D05A2E">
      <w:rPr>
        <w:rFonts w:cstheme="minorHAnsi"/>
        <w:sz w:val="20"/>
        <w:szCs w:val="20"/>
        <w:vertAlign w:val="superscript"/>
      </w:rPr>
      <w:t>○</w:t>
    </w:r>
    <w:r w:rsidRPr="00D05A2E">
      <w:rPr>
        <w:sz w:val="20"/>
        <w:szCs w:val="20"/>
      </w:rPr>
      <w:t>38.390</w:t>
    </w: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 xml:space="preserve">4028 Debrecen Kassai út 26. Informatikai épület IF20 szoba </w:t>
    </w: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>Telefon: (52) 512-900 Mellék: 75021</w:t>
    </w:r>
  </w:p>
  <w:p w:rsidR="00D05A2E" w:rsidRDefault="00D05A2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0CE" w:rsidRDefault="003B70C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E2E49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5833ED"/>
    <w:multiLevelType w:val="hybridMultilevel"/>
    <w:tmpl w:val="85C20C50"/>
    <w:lvl w:ilvl="0" w:tplc="556A460C">
      <w:start w:val="40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2E"/>
    <w:rsid w:val="000D04B9"/>
    <w:rsid w:val="000D64D0"/>
    <w:rsid w:val="00153172"/>
    <w:rsid w:val="00201231"/>
    <w:rsid w:val="0027736B"/>
    <w:rsid w:val="003B70CE"/>
    <w:rsid w:val="003E2D48"/>
    <w:rsid w:val="00430DFB"/>
    <w:rsid w:val="00543C61"/>
    <w:rsid w:val="006A20B2"/>
    <w:rsid w:val="00817A22"/>
    <w:rsid w:val="00985ECC"/>
    <w:rsid w:val="00990503"/>
    <w:rsid w:val="009B2B3D"/>
    <w:rsid w:val="009C25B8"/>
    <w:rsid w:val="00BA2920"/>
    <w:rsid w:val="00C170AD"/>
    <w:rsid w:val="00CE161F"/>
    <w:rsid w:val="00D05A2E"/>
    <w:rsid w:val="00E06B05"/>
    <w:rsid w:val="00EE46C9"/>
    <w:rsid w:val="00F87467"/>
    <w:rsid w:val="00FC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D2FE04-1512-43E3-A8F6-0626D073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5A2E"/>
  </w:style>
  <w:style w:type="paragraph" w:styleId="llb">
    <w:name w:val="footer"/>
    <w:basedOn w:val="Norml"/>
    <w:link w:val="llbChar"/>
    <w:uiPriority w:val="99"/>
    <w:unhideWhenUsed/>
    <w:rsid w:val="00D0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5A2E"/>
  </w:style>
  <w:style w:type="paragraph" w:styleId="Listaszerbekezds">
    <w:name w:val="List Paragraph"/>
    <w:basedOn w:val="Norml"/>
    <w:uiPriority w:val="34"/>
    <w:qFormat/>
    <w:rsid w:val="00E06B05"/>
    <w:pPr>
      <w:ind w:left="720"/>
      <w:contextualSpacing/>
    </w:pPr>
  </w:style>
  <w:style w:type="table" w:styleId="Rcsostblzat">
    <w:name w:val="Table Grid"/>
    <w:basedOn w:val="Normltblzat"/>
    <w:uiPriority w:val="39"/>
    <w:rsid w:val="00EE4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D5E44-FE35-4F7C-9543-10271166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281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6</cp:revision>
  <dcterms:created xsi:type="dcterms:W3CDTF">2016-10-28T06:56:00Z</dcterms:created>
  <dcterms:modified xsi:type="dcterms:W3CDTF">2017-04-18T08:27:00Z</dcterms:modified>
</cp:coreProperties>
</file>